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B457" w14:textId="77777777" w:rsidR="00EA0072" w:rsidRPr="00AF77D4" w:rsidRDefault="00EA0072" w:rsidP="00EA0072">
      <w:pPr>
        <w:pStyle w:val="Title"/>
        <w:jc w:val="center"/>
        <w:rPr>
          <w:rFonts w:ascii="Philosopher" w:hAnsi="Philosopher"/>
          <w:color w:val="501549" w:themeColor="accent5" w:themeShade="80"/>
        </w:rPr>
      </w:pPr>
      <w:r w:rsidRPr="00AF77D4">
        <w:rPr>
          <w:rFonts w:ascii="Philosopher" w:hAnsi="Philosopher"/>
          <w:color w:val="501549" w:themeColor="accent5" w:themeShade="80"/>
        </w:rPr>
        <w:t>Elizabeth Thompson</w:t>
      </w:r>
    </w:p>
    <w:p w14:paraId="04AC39F6" w14:textId="2899358E" w:rsidR="00EA0072" w:rsidRPr="004E1D78" w:rsidRDefault="00EA0072" w:rsidP="00EA0072">
      <w:pPr>
        <w:pStyle w:val="Heading4"/>
        <w:jc w:val="center"/>
      </w:pPr>
      <w:r w:rsidRPr="004E1D78">
        <w:t>A Self-Published Author and Narrative Game Designer</w:t>
      </w:r>
    </w:p>
    <w:p w14:paraId="6EA94C54" w14:textId="343D247D" w:rsidR="00EA0072" w:rsidRPr="004E1D78" w:rsidRDefault="00EA0072" w:rsidP="00EA0072">
      <w:pPr>
        <w:pStyle w:val="Heading4"/>
        <w:jc w:val="center"/>
      </w:pPr>
      <w:r w:rsidRPr="004E1D78">
        <w:t>Greater Sudbury, ON | Elizabeth_L_Thompson@outlook.com | +1 705 818 9347</w:t>
      </w:r>
    </w:p>
    <w:p w14:paraId="4EE6C675" w14:textId="046C973C" w:rsidR="00EA0072" w:rsidRDefault="00EA0072" w:rsidP="00A64A38">
      <w:pPr>
        <w:spacing w:line="240" w:lineRule="auto"/>
        <w:jc w:val="center"/>
        <w:rPr>
          <w:szCs w:val="20"/>
        </w:rPr>
      </w:pPr>
      <w:r w:rsidRPr="005C0F19">
        <w:rPr>
          <w:szCs w:val="20"/>
        </w:rPr>
        <w:t>Lizz is a Canadian creator who strives to produce quality books, games, and videos. She publishes th</w:t>
      </w:r>
      <w:r w:rsidR="00CB7B6A">
        <w:rPr>
          <w:szCs w:val="20"/>
        </w:rPr>
        <w:t>r</w:t>
      </w:r>
      <w:r w:rsidRPr="005C0F19">
        <w:rPr>
          <w:szCs w:val="20"/>
        </w:rPr>
        <w:t>ough E</w:t>
      </w:r>
      <w:r w:rsidR="009F1030" w:rsidRPr="005C0F19">
        <w:rPr>
          <w:szCs w:val="20"/>
        </w:rPr>
        <w:t>.</w:t>
      </w:r>
      <w:r w:rsidRPr="005C0F19">
        <w:rPr>
          <w:szCs w:val="20"/>
        </w:rPr>
        <w:t>D</w:t>
      </w:r>
      <w:r w:rsidR="009F1030" w:rsidRPr="005C0F19">
        <w:rPr>
          <w:szCs w:val="20"/>
        </w:rPr>
        <w:t>.</w:t>
      </w:r>
      <w:r w:rsidRPr="005C0F19">
        <w:rPr>
          <w:szCs w:val="20"/>
        </w:rPr>
        <w:t xml:space="preserve"> </w:t>
      </w:r>
      <w:r w:rsidR="005A3769" w:rsidRPr="005C0F19">
        <w:rPr>
          <w:szCs w:val="20"/>
        </w:rPr>
        <w:t>Publications and</w:t>
      </w:r>
      <w:r w:rsidRPr="005C0F19">
        <w:rPr>
          <w:szCs w:val="20"/>
        </w:rPr>
        <w:t xml:space="preserve"> has recently started a studio under the name of Plantser Productions where she will be creating animated features</w:t>
      </w:r>
      <w:r w:rsidR="00A64A38">
        <w:rPr>
          <w:szCs w:val="20"/>
        </w:rPr>
        <w:t xml:space="preserve"> and video games</w:t>
      </w:r>
      <w:r w:rsidRPr="005C0F19">
        <w:rPr>
          <w:szCs w:val="20"/>
        </w:rPr>
        <w:t>.</w:t>
      </w:r>
    </w:p>
    <w:p w14:paraId="488A4DCF" w14:textId="77777777" w:rsidR="00A64A38" w:rsidRPr="005C0F19" w:rsidRDefault="00A64A38" w:rsidP="00A64A38">
      <w:pPr>
        <w:spacing w:line="240" w:lineRule="auto"/>
        <w:jc w:val="center"/>
        <w:rPr>
          <w:szCs w:val="20"/>
        </w:rPr>
      </w:pPr>
    </w:p>
    <w:p w14:paraId="5205C7C7" w14:textId="2598D4C2" w:rsidR="004E1D78" w:rsidRPr="005C0F19" w:rsidRDefault="004E1D78" w:rsidP="00A64A38">
      <w:pPr>
        <w:spacing w:line="240" w:lineRule="auto"/>
        <w:jc w:val="center"/>
        <w:rPr>
          <w:sz w:val="18"/>
          <w:szCs w:val="18"/>
        </w:rPr>
      </w:pPr>
      <w:r w:rsidRPr="005C0F19">
        <w:rPr>
          <w:sz w:val="18"/>
          <w:szCs w:val="18"/>
        </w:rPr>
        <w:t xml:space="preserve">Lizz is a part if the Barrie Writers’ Group, since June 2015, as well as the Sudbury Writers’ Guild, since </w:t>
      </w:r>
      <w:r w:rsidR="005C0F19">
        <w:rPr>
          <w:sz w:val="18"/>
          <w:szCs w:val="18"/>
        </w:rPr>
        <w:t>October</w:t>
      </w:r>
      <w:r w:rsidRPr="005C0F19">
        <w:rPr>
          <w:sz w:val="18"/>
          <w:szCs w:val="18"/>
        </w:rPr>
        <w:t xml:space="preserve"> 2024.</w:t>
      </w:r>
    </w:p>
    <w:p w14:paraId="47FA0766" w14:textId="4713DA31" w:rsidR="005A3769" w:rsidRPr="00AF77D4" w:rsidRDefault="005A3769" w:rsidP="00A64A38">
      <w:pPr>
        <w:spacing w:line="240" w:lineRule="auto"/>
        <w:jc w:val="center"/>
        <w:rPr>
          <w:color w:val="7030A0"/>
        </w:rPr>
      </w:pPr>
      <w:hyperlink r:id="rId5" w:history="1">
        <w:r w:rsidRPr="00AF77D4">
          <w:rPr>
            <w:rStyle w:val="Hyperlink"/>
            <w:color w:val="7030A0"/>
          </w:rPr>
          <w:t>Portfolio</w:t>
        </w:r>
      </w:hyperlink>
      <w:r w:rsidRPr="004E1D78">
        <w:t xml:space="preserve"> |</w:t>
      </w:r>
      <w:hyperlink r:id="rId6" w:history="1">
        <w:r w:rsidRPr="004E1D78">
          <w:rPr>
            <w:rStyle w:val="Hyperlink"/>
          </w:rPr>
          <w:t xml:space="preserve"> </w:t>
        </w:r>
        <w:r w:rsidRPr="00AF77D4">
          <w:rPr>
            <w:rStyle w:val="Hyperlink"/>
            <w:color w:val="7030A0"/>
          </w:rPr>
          <w:t>Instagram</w:t>
        </w:r>
      </w:hyperlink>
      <w:r w:rsidRPr="004E1D78">
        <w:t xml:space="preserve"> | </w:t>
      </w:r>
      <w:hyperlink r:id="rId7" w:history="1">
        <w:r w:rsidRPr="00AF77D4">
          <w:rPr>
            <w:rStyle w:val="Hyperlink"/>
            <w:color w:val="7030A0"/>
          </w:rPr>
          <w:t>YouTube</w:t>
        </w:r>
      </w:hyperlink>
    </w:p>
    <w:p w14:paraId="06586687" w14:textId="77777777" w:rsidR="00EA0072" w:rsidRPr="004E1D78" w:rsidRDefault="00EA0072" w:rsidP="00EA0072">
      <w:pPr>
        <w:pStyle w:val="Heading1"/>
      </w:pPr>
      <w:r w:rsidRPr="004E1D78">
        <w:t>Work Experience</w:t>
      </w:r>
    </w:p>
    <w:p w14:paraId="604010E0" w14:textId="624AE532" w:rsidR="00015823" w:rsidRPr="00015823" w:rsidRDefault="00015823" w:rsidP="00015823">
      <w:pPr>
        <w:pStyle w:val="Heading2"/>
        <w:rPr>
          <w:b/>
          <w:bCs/>
        </w:rPr>
      </w:pPr>
      <w:r w:rsidRPr="004E1D78">
        <w:t xml:space="preserve">Freelance </w:t>
      </w:r>
      <w:r>
        <w:t>Formatter</w:t>
      </w:r>
      <w:r w:rsidRPr="004E1D78">
        <w:t xml:space="preserve"> – </w:t>
      </w:r>
      <w:r w:rsidRPr="00015823">
        <w:t>Northern Forest Publishing</w:t>
      </w:r>
      <w:r>
        <w:t xml:space="preserve"> &amp; By Order</w:t>
      </w:r>
      <w:r w:rsidRPr="004E1D78">
        <w:t>, Virtual</w:t>
      </w:r>
    </w:p>
    <w:p w14:paraId="14D43E37" w14:textId="27D748D2" w:rsidR="00015823" w:rsidRPr="004E1D78" w:rsidRDefault="00015823" w:rsidP="00015823">
      <w:pPr>
        <w:pStyle w:val="Heading4"/>
      </w:pPr>
      <w:r w:rsidRPr="004E1D78">
        <w:t>May 20</w:t>
      </w:r>
      <w:r>
        <w:t>25</w:t>
      </w:r>
      <w:r w:rsidRPr="004E1D78">
        <w:t xml:space="preserve"> to </w:t>
      </w:r>
      <w:r w:rsidR="006012BF">
        <w:t>November 2025</w:t>
      </w:r>
    </w:p>
    <w:p w14:paraId="6B84C9D6" w14:textId="0DA02AA6" w:rsidR="00015823" w:rsidRDefault="00015823" w:rsidP="00015823">
      <w:r>
        <w:t>Through Northern Forest Publishing, I format books using Vellum. For by-order commissions, I use Vellum or Atticus. I have some experience formatting with InDesign.</w:t>
      </w:r>
    </w:p>
    <w:p w14:paraId="56826781" w14:textId="7650267F" w:rsidR="00015823" w:rsidRDefault="00015823" w:rsidP="00015823">
      <w:r>
        <w:t>I know traditional publishing terms and techniques and implement them in my formatting style.</w:t>
      </w:r>
    </w:p>
    <w:p w14:paraId="2F8F099B" w14:textId="558F0A23" w:rsidR="00EA0072" w:rsidRPr="004E1D78" w:rsidRDefault="00EA0072" w:rsidP="00EA0072">
      <w:pPr>
        <w:pStyle w:val="Heading2"/>
      </w:pPr>
      <w:r w:rsidRPr="004E1D78">
        <w:t xml:space="preserve">Freelance Writer – Fiverr, </w:t>
      </w:r>
      <w:r w:rsidR="005A3769" w:rsidRPr="004E1D78">
        <w:t>Virtual</w:t>
      </w:r>
    </w:p>
    <w:p w14:paraId="1D704957" w14:textId="7B93DC56" w:rsidR="00EA0072" w:rsidRPr="004E1D78" w:rsidRDefault="00EA0072" w:rsidP="00EA0072">
      <w:pPr>
        <w:pStyle w:val="Heading4"/>
      </w:pPr>
      <w:r w:rsidRPr="004E1D78">
        <w:t xml:space="preserve">May 2016 to </w:t>
      </w:r>
      <w:r w:rsidR="006012BF">
        <w:t>January 2026</w:t>
      </w:r>
    </w:p>
    <w:p w14:paraId="50A2A7E6" w14:textId="77777777" w:rsidR="00C631F7" w:rsidRDefault="00EA0072" w:rsidP="00EA0072">
      <w:r w:rsidRPr="004E1D78">
        <w:t xml:space="preserve">Fiverr is a website that allows creatives to take commissions for their services. I write character backstories, create story plots, </w:t>
      </w:r>
      <w:r w:rsidR="00C631F7">
        <w:t xml:space="preserve">format books, </w:t>
      </w:r>
      <w:r w:rsidRPr="004E1D78">
        <w:t>format game design and story bibles, as well as I review scripts and write character dialogue.</w:t>
      </w:r>
      <w:r w:rsidR="00C631F7">
        <w:t xml:space="preserve"> </w:t>
      </w:r>
    </w:p>
    <w:p w14:paraId="2E1F9D9B" w14:textId="37C661CC" w:rsidR="00EA0072" w:rsidRPr="004E1D78" w:rsidRDefault="00EA0072" w:rsidP="00EA0072">
      <w:r w:rsidRPr="004E1D78">
        <w:t xml:space="preserve">I maintain a </w:t>
      </w:r>
      <w:r w:rsidRPr="004E1D78">
        <w:rPr>
          <w:b/>
          <w:bCs/>
          <w:i/>
          <w:iCs/>
        </w:rPr>
        <w:t>4.</w:t>
      </w:r>
      <w:r w:rsidR="0069385C">
        <w:rPr>
          <w:b/>
          <w:bCs/>
          <w:i/>
          <w:iCs/>
        </w:rPr>
        <w:t>9</w:t>
      </w:r>
      <w:r w:rsidRPr="004E1D78">
        <w:rPr>
          <w:b/>
          <w:bCs/>
          <w:i/>
          <w:iCs/>
        </w:rPr>
        <w:t>-star</w:t>
      </w:r>
      <w:r w:rsidRPr="004E1D78">
        <w:t xml:space="preserve"> review average</w:t>
      </w:r>
      <w:r w:rsidR="005A3769" w:rsidRPr="004E1D78">
        <w:t>.</w:t>
      </w:r>
    </w:p>
    <w:p w14:paraId="0176DCC7" w14:textId="227B5DDF" w:rsidR="00EA0072" w:rsidRPr="004E1D78" w:rsidRDefault="00EA0072" w:rsidP="00EA0072">
      <w:pPr>
        <w:pStyle w:val="Heading2"/>
      </w:pPr>
      <w:r w:rsidRPr="004E1D78">
        <w:t>Academic Peer Tutor - Cambrian College, Sudbury ON</w:t>
      </w:r>
    </w:p>
    <w:p w14:paraId="48005F7C" w14:textId="77777777" w:rsidR="00EA0072" w:rsidRPr="004E1D78" w:rsidRDefault="00EA0072" w:rsidP="00EA0072">
      <w:pPr>
        <w:pStyle w:val="Heading4"/>
      </w:pPr>
      <w:r w:rsidRPr="004E1D78">
        <w:t>May 2023 to April 2024</w:t>
      </w:r>
    </w:p>
    <w:p w14:paraId="20B46C2B" w14:textId="77777777" w:rsidR="00EA0072" w:rsidRDefault="00EA0072" w:rsidP="00EA0072">
      <w:r w:rsidRPr="004E1D78">
        <w:t xml:space="preserve">During my time tutoring, I aided students by explaining Game Theory and Psychology in a way that was easy to understand, as well as I walked the students through the starting steps on how to use Blender. </w:t>
      </w:r>
    </w:p>
    <w:p w14:paraId="0597A96B" w14:textId="52852EE0" w:rsidR="00C631F7" w:rsidRPr="00C631F7" w:rsidRDefault="00C631F7" w:rsidP="00EA0072">
      <w:pPr>
        <w:rPr>
          <w:b/>
          <w:bCs/>
        </w:rPr>
      </w:pPr>
      <w:r w:rsidRPr="00C631F7">
        <w:rPr>
          <w:b/>
          <w:bCs/>
        </w:rPr>
        <w:t xml:space="preserve">I currently do </w:t>
      </w:r>
      <w:r w:rsidR="00CF3F19" w:rsidRPr="00C631F7">
        <w:rPr>
          <w:b/>
          <w:bCs/>
        </w:rPr>
        <w:t>provi</w:t>
      </w:r>
      <w:r w:rsidR="00CF3F19">
        <w:rPr>
          <w:b/>
          <w:bCs/>
        </w:rPr>
        <w:t>de</w:t>
      </w:r>
      <w:r w:rsidRPr="00C631F7">
        <w:rPr>
          <w:b/>
          <w:bCs/>
        </w:rPr>
        <w:t xml:space="preserve"> tutoring on my own time.</w:t>
      </w:r>
    </w:p>
    <w:p w14:paraId="405F76C4" w14:textId="0B76BBFB" w:rsidR="00EA0072" w:rsidRPr="004E1D78" w:rsidRDefault="00EA0072" w:rsidP="00EA0072">
      <w:pPr>
        <w:pStyle w:val="Heading2"/>
      </w:pPr>
      <w:r w:rsidRPr="004E1D78">
        <w:t>Script Editor - Leaf Studio</w:t>
      </w:r>
      <w:r w:rsidR="005A3769" w:rsidRPr="004E1D78">
        <w:t>, Virtual</w:t>
      </w:r>
    </w:p>
    <w:p w14:paraId="295C1E3D" w14:textId="77777777" w:rsidR="00EA0072" w:rsidRPr="004E1D78" w:rsidRDefault="00EA0072" w:rsidP="00EA0072">
      <w:pPr>
        <w:pStyle w:val="Heading4"/>
      </w:pPr>
      <w:r w:rsidRPr="004E1D78">
        <w:t>May 2021 to December 2022</w:t>
      </w:r>
    </w:p>
    <w:p w14:paraId="75E47C04" w14:textId="77777777" w:rsidR="00EA0072" w:rsidRPr="004E1D78" w:rsidRDefault="00EA0072" w:rsidP="00EA0072">
      <w:r w:rsidRPr="004E1D78">
        <w:t xml:space="preserve">During my time with this indie studio, I reviewed, edited, and offered structural story suggestions to the scripts for the chapters of the game Bloodlust Manor. </w:t>
      </w:r>
    </w:p>
    <w:p w14:paraId="5CF94F1A" w14:textId="54A5F8AB" w:rsidR="00EA0072" w:rsidRPr="004E1D78" w:rsidRDefault="00EA0072" w:rsidP="00EA0072">
      <w:pPr>
        <w:pStyle w:val="Heading2"/>
      </w:pPr>
      <w:r w:rsidRPr="004E1D78">
        <w:t>Script Editor - Menchere Entertainment</w:t>
      </w:r>
      <w:r w:rsidR="005A3769" w:rsidRPr="004E1D78">
        <w:t>, Virtual</w:t>
      </w:r>
    </w:p>
    <w:p w14:paraId="635C7534" w14:textId="77777777" w:rsidR="00EA0072" w:rsidRPr="004E1D78" w:rsidRDefault="00EA0072" w:rsidP="00EA0072">
      <w:pPr>
        <w:pStyle w:val="Heading4"/>
      </w:pPr>
      <w:r w:rsidRPr="004E1D78">
        <w:t>February 2021 to May 2021</w:t>
      </w:r>
    </w:p>
    <w:p w14:paraId="4E8E7803" w14:textId="6B68A2CE" w:rsidR="004E1D78" w:rsidRPr="004E1D78" w:rsidRDefault="00EA0072" w:rsidP="008B53D3">
      <w:r w:rsidRPr="004E1D78">
        <w:t xml:space="preserve">During my time with this indie studio, I reviewed, edited, and offered structural story suggestions to the scripts for episodes six to eleven of Unsound Mind season one. I am listed in the credits for episodes six to nine but am not credited for episodes ten and eleven. I also reviewed video footage of the first three episodes and provided feedback that was later used to create the remastered episodes. </w:t>
      </w:r>
    </w:p>
    <w:p w14:paraId="542B7647" w14:textId="77777777" w:rsidR="00A97E98" w:rsidRPr="00A97E98" w:rsidRDefault="00A97E98" w:rsidP="00A64A38">
      <w:pPr>
        <w:pStyle w:val="Heading2"/>
      </w:pPr>
      <w:r w:rsidRPr="00A97E98">
        <w:t>Game/Software Testing</w:t>
      </w:r>
    </w:p>
    <w:p w14:paraId="22655591" w14:textId="77777777" w:rsidR="00A97E98" w:rsidRPr="00A97E98" w:rsidRDefault="00A97E98" w:rsidP="00A97E98">
      <w:pPr>
        <w:rPr>
          <w:color w:val="7030A0"/>
          <w:lang w:val="en" w:eastAsia="en-CA"/>
        </w:rPr>
      </w:pPr>
      <w:hyperlink r:id="rId8" w:history="1">
        <w:r w:rsidRPr="00A97E98">
          <w:rPr>
            <w:rFonts w:eastAsia="Philosopher" w:cs="Philosopher"/>
            <w:color w:val="7030A0"/>
            <w:sz w:val="22"/>
            <w:u w:val="single"/>
            <w:lang w:val="en" w:eastAsia="en-CA"/>
          </w:rPr>
          <w:t>Atticus</w:t>
        </w:r>
      </w:hyperlink>
      <w:r w:rsidRPr="00A97E98">
        <w:rPr>
          <w:rFonts w:eastAsia="Philosopher" w:cs="Philosopher"/>
          <w:color w:val="7030A0"/>
          <w:sz w:val="22"/>
          <w:u w:val="single"/>
          <w:lang w:val="en" w:eastAsia="en-CA"/>
        </w:rPr>
        <w:t xml:space="preserve"> </w:t>
      </w:r>
      <w:r w:rsidRPr="00A97E98">
        <w:rPr>
          <w:color w:val="7030A0"/>
          <w:lang w:val="en" w:eastAsia="en-CA"/>
        </w:rPr>
        <w:t xml:space="preserve">- </w:t>
      </w:r>
      <w:r w:rsidRPr="00A97E98">
        <w:rPr>
          <w:lang w:val="en" w:eastAsia="en-CA"/>
        </w:rPr>
        <w:t>A book formatting software that I started using in the Alpha phase. I provided feedback via email, asking questions and reporting issues that I found as I used the software.</w:t>
      </w:r>
    </w:p>
    <w:p w14:paraId="24905200" w14:textId="77777777" w:rsidR="00A97E98" w:rsidRPr="00A97E98" w:rsidRDefault="00A97E98" w:rsidP="00A97E98">
      <w:pPr>
        <w:rPr>
          <w:lang w:val="en" w:eastAsia="en-CA"/>
        </w:rPr>
      </w:pPr>
      <w:r w:rsidRPr="00A97E98">
        <w:rPr>
          <w:sz w:val="22"/>
          <w:lang w:val="en" w:eastAsia="en-CA"/>
        </w:rPr>
        <w:t>Rose’s Garden</w:t>
      </w:r>
      <w:r w:rsidRPr="00A97E98">
        <w:rPr>
          <w:lang w:val="en" w:eastAsia="en-CA"/>
        </w:rPr>
        <w:t xml:space="preserve"> – An indie game that has yet to be released. I early Alpha tested Roses Garden before it went back into its revision faze. I sent bug notes and suggestions via Discord messaging as well as verbally. </w:t>
      </w:r>
    </w:p>
    <w:p w14:paraId="4FA697ED" w14:textId="77777777" w:rsidR="00A97E98" w:rsidRPr="00A97E98" w:rsidRDefault="00A97E98" w:rsidP="00A97E98">
      <w:pPr>
        <w:rPr>
          <w:color w:val="29123A"/>
          <w:szCs w:val="18"/>
          <w:u w:val="single"/>
          <w:lang w:val="en" w:eastAsia="en-CA"/>
        </w:rPr>
      </w:pPr>
      <w:hyperlink r:id="rId9" w:history="1">
        <w:r w:rsidRPr="00A97E98">
          <w:rPr>
            <w:rFonts w:eastAsia="Philosopher" w:cs="Philosopher"/>
            <w:color w:val="7030A0"/>
            <w:szCs w:val="18"/>
            <w:u w:val="single"/>
            <w:lang w:val="en" w:eastAsia="en-CA"/>
          </w:rPr>
          <w:t>Garden Paws</w:t>
        </w:r>
      </w:hyperlink>
      <w:r w:rsidRPr="00A97E98">
        <w:rPr>
          <w:rFonts w:eastAsia="Philosopher" w:cs="Philosopher"/>
          <w:color w:val="7030A0"/>
          <w:szCs w:val="18"/>
          <w:u w:val="single"/>
          <w:lang w:val="en" w:eastAsia="en-CA"/>
        </w:rPr>
        <w:t xml:space="preserve"> </w:t>
      </w:r>
      <w:r w:rsidRPr="00A97E98">
        <w:rPr>
          <w:rFonts w:eastAsia="Philosopher" w:cs="Philosopher"/>
          <w:color w:val="7030A0"/>
          <w:szCs w:val="18"/>
          <w:lang w:val="en" w:eastAsia="en-CA"/>
        </w:rPr>
        <w:t xml:space="preserve">– </w:t>
      </w:r>
      <w:r w:rsidRPr="00A97E98">
        <w:rPr>
          <w:rFonts w:eastAsia="Philosopher" w:cs="Philosopher"/>
          <w:szCs w:val="18"/>
          <w:lang w:val="en" w:eastAsia="en-CA"/>
        </w:rPr>
        <w:t>An indie game that has been fully released. I was a Beta tester for Garden Paws, sending issues and bugs along with screenshots and screen recordings via discord messaging.</w:t>
      </w:r>
    </w:p>
    <w:p w14:paraId="451F3557" w14:textId="77777777" w:rsidR="00A97E98" w:rsidRPr="00A97E98" w:rsidRDefault="00A97E98" w:rsidP="00A97E98">
      <w:hyperlink r:id="rId10" w:history="1">
        <w:r w:rsidRPr="00A97E98">
          <w:rPr>
            <w:color w:val="7030A0"/>
            <w:u w:val="single"/>
          </w:rPr>
          <w:t>EverDate</w:t>
        </w:r>
      </w:hyperlink>
      <w:r w:rsidRPr="00A97E98">
        <w:t xml:space="preserve"> – EverDate is a dating sim made by the creator of the comic Let’s Play. I was an Alpha tester for this game, with feedback being collected though forms.</w:t>
      </w:r>
    </w:p>
    <w:p w14:paraId="00B9D034" w14:textId="77777777" w:rsidR="00C631F7" w:rsidRDefault="00C631F7" w:rsidP="00C631F7"/>
    <w:p w14:paraId="2C5C06BF" w14:textId="0B1005C3" w:rsidR="00EA0072" w:rsidRPr="004E1D78" w:rsidRDefault="00EA0072" w:rsidP="00EA0072">
      <w:pPr>
        <w:pStyle w:val="Heading1"/>
      </w:pPr>
      <w:r w:rsidRPr="004E1D78">
        <w:lastRenderedPageBreak/>
        <w:t>Education</w:t>
      </w:r>
    </w:p>
    <w:p w14:paraId="28D16212" w14:textId="6E76D040" w:rsidR="00637BF3" w:rsidRPr="00637BF3" w:rsidRDefault="00637BF3" w:rsidP="00637BF3">
      <w:pPr>
        <w:keepNext/>
        <w:keepLines/>
        <w:outlineLvl w:val="1"/>
        <w:rPr>
          <w:rFonts w:eastAsiaTheme="majorEastAsia" w:cstheme="majorBidi"/>
          <w:color w:val="77206D" w:themeColor="accent5" w:themeShade="BF"/>
          <w:sz w:val="24"/>
          <w:szCs w:val="32"/>
        </w:rPr>
      </w:pPr>
      <w:r>
        <w:rPr>
          <w:rFonts w:eastAsiaTheme="majorEastAsia" w:cstheme="majorBidi"/>
          <w:color w:val="77206D" w:themeColor="accent5" w:themeShade="BF"/>
          <w:sz w:val="24"/>
          <w:szCs w:val="32"/>
        </w:rPr>
        <w:t>Creative Book Publishing</w:t>
      </w:r>
      <w:r w:rsidRPr="00637BF3">
        <w:rPr>
          <w:rFonts w:eastAsiaTheme="majorEastAsia" w:cstheme="majorBidi"/>
          <w:color w:val="77206D" w:themeColor="accent5" w:themeShade="BF"/>
          <w:sz w:val="24"/>
          <w:szCs w:val="32"/>
        </w:rPr>
        <w:t xml:space="preserve"> - </w:t>
      </w:r>
      <w:r>
        <w:rPr>
          <w:rFonts w:eastAsiaTheme="majorEastAsia" w:cstheme="majorBidi"/>
          <w:color w:val="77206D" w:themeColor="accent5" w:themeShade="BF"/>
          <w:sz w:val="24"/>
          <w:szCs w:val="32"/>
        </w:rPr>
        <w:t>Humber</w:t>
      </w:r>
      <w:r w:rsidRPr="00637BF3">
        <w:rPr>
          <w:rFonts w:eastAsiaTheme="majorEastAsia" w:cstheme="majorBidi"/>
          <w:color w:val="77206D" w:themeColor="accent5" w:themeShade="BF"/>
          <w:sz w:val="24"/>
          <w:szCs w:val="32"/>
        </w:rPr>
        <w:t xml:space="preserve"> </w:t>
      </w:r>
      <w:r>
        <w:rPr>
          <w:rFonts w:eastAsiaTheme="majorEastAsia" w:cstheme="majorBidi"/>
          <w:color w:val="77206D" w:themeColor="accent5" w:themeShade="BF"/>
          <w:sz w:val="24"/>
          <w:szCs w:val="32"/>
        </w:rPr>
        <w:t>Polytechnic</w:t>
      </w:r>
      <w:r w:rsidRPr="00637BF3">
        <w:rPr>
          <w:rFonts w:eastAsiaTheme="majorEastAsia" w:cstheme="majorBidi"/>
          <w:color w:val="77206D" w:themeColor="accent5" w:themeShade="BF"/>
          <w:sz w:val="24"/>
          <w:szCs w:val="32"/>
        </w:rPr>
        <w:t xml:space="preserve">, </w:t>
      </w:r>
      <w:r>
        <w:rPr>
          <w:rFonts w:eastAsiaTheme="majorEastAsia" w:cstheme="majorBidi"/>
          <w:color w:val="77206D" w:themeColor="accent5" w:themeShade="BF"/>
          <w:sz w:val="24"/>
          <w:szCs w:val="32"/>
        </w:rPr>
        <w:t>Virtual</w:t>
      </w:r>
    </w:p>
    <w:p w14:paraId="03AC08DC" w14:textId="08036D71" w:rsidR="00637BF3" w:rsidRPr="00637BF3" w:rsidRDefault="00637BF3" w:rsidP="00637BF3">
      <w:pPr>
        <w:keepNext/>
        <w:keepLines/>
        <w:outlineLvl w:val="3"/>
        <w:rPr>
          <w:rFonts w:eastAsiaTheme="majorEastAsia" w:cstheme="majorBidi"/>
          <w:i/>
          <w:iCs/>
          <w:color w:val="747474" w:themeColor="background2" w:themeShade="80"/>
        </w:rPr>
      </w:pPr>
      <w:r>
        <w:rPr>
          <w:rFonts w:eastAsiaTheme="majorEastAsia" w:cstheme="majorBidi"/>
          <w:i/>
          <w:iCs/>
          <w:color w:val="747474" w:themeColor="background2" w:themeShade="80"/>
        </w:rPr>
        <w:t>May 2025</w:t>
      </w:r>
      <w:r w:rsidRPr="00637BF3">
        <w:rPr>
          <w:rFonts w:eastAsiaTheme="majorEastAsia" w:cstheme="majorBidi"/>
          <w:i/>
          <w:iCs/>
          <w:color w:val="747474" w:themeColor="background2" w:themeShade="80"/>
        </w:rPr>
        <w:t xml:space="preserve"> to </w:t>
      </w:r>
      <w:r>
        <w:rPr>
          <w:rFonts w:eastAsiaTheme="majorEastAsia" w:cstheme="majorBidi"/>
          <w:i/>
          <w:iCs/>
          <w:color w:val="747474" w:themeColor="background2" w:themeShade="80"/>
        </w:rPr>
        <w:t>August 2025</w:t>
      </w:r>
    </w:p>
    <w:p w14:paraId="522F93EB" w14:textId="3CB1A241" w:rsidR="00637BF3" w:rsidRDefault="00637BF3" w:rsidP="00EA0072">
      <w:pPr>
        <w:pStyle w:val="Heading2"/>
        <w:rPr>
          <w:rFonts w:eastAsiaTheme="minorHAnsi" w:cstheme="minorBidi"/>
          <w:color w:val="auto"/>
          <w:sz w:val="20"/>
          <w:szCs w:val="22"/>
        </w:rPr>
      </w:pPr>
      <w:r>
        <w:rPr>
          <w:rFonts w:eastAsiaTheme="minorHAnsi" w:cstheme="minorBidi"/>
          <w:color w:val="auto"/>
          <w:sz w:val="20"/>
          <w:szCs w:val="22"/>
        </w:rPr>
        <w:t>In this program, students learn</w:t>
      </w:r>
      <w:r w:rsidRPr="00637BF3">
        <w:rPr>
          <w:rFonts w:eastAsiaTheme="minorHAnsi" w:cstheme="minorBidi"/>
          <w:color w:val="auto"/>
          <w:sz w:val="20"/>
          <w:szCs w:val="22"/>
        </w:rPr>
        <w:t xml:space="preserve"> all facets of modern publishing, from acquisitions to sales and digital rights, before embarking on a capstone project that will give you a real taste of life in the publishing industry and applicable experience with which to launch your career.</w:t>
      </w:r>
    </w:p>
    <w:p w14:paraId="5EBCF9E6" w14:textId="064A86AD" w:rsidR="00EA0072" w:rsidRPr="004E1D78" w:rsidRDefault="00EA0072" w:rsidP="00EA0072">
      <w:pPr>
        <w:pStyle w:val="Heading2"/>
      </w:pPr>
      <w:r w:rsidRPr="004E1D78">
        <w:t>Game Design - Cambrian College, Sudbury ON</w:t>
      </w:r>
    </w:p>
    <w:p w14:paraId="12CBC9B2" w14:textId="77777777" w:rsidR="00EA0072" w:rsidRPr="004E1D78" w:rsidRDefault="00EA0072" w:rsidP="00EA0072">
      <w:pPr>
        <w:pStyle w:val="Heading4"/>
      </w:pPr>
      <w:r w:rsidRPr="004E1D78">
        <w:t>September 2022 to April 2024</w:t>
      </w:r>
    </w:p>
    <w:p w14:paraId="7CC0038F" w14:textId="4DD10C9E" w:rsidR="00EA0072" w:rsidRPr="004E1D78" w:rsidRDefault="00EA0072" w:rsidP="00EA0072">
      <w:r w:rsidRPr="004E1D78">
        <w:t xml:space="preserve">A flex diploma program that teaches the skills needed to become an entry-level game creator. A two-year diploma program, split up into four semesters, allowing students to explore game design theory, creation, application, and production as they design and develop video games, augmented reality, and virtual reality scenarios for consumer, consumption, and commercial training purposes. Graduated with a </w:t>
      </w:r>
      <w:r w:rsidRPr="004E1D78">
        <w:rPr>
          <w:b/>
          <w:bCs/>
          <w:i/>
          <w:iCs/>
        </w:rPr>
        <w:t>3.88 GPA</w:t>
      </w:r>
      <w:r w:rsidRPr="004E1D78">
        <w:t xml:space="preserve">, thriving in courses such as </w:t>
      </w:r>
      <w:r w:rsidRPr="004E1D78">
        <w:rPr>
          <w:i/>
          <w:iCs/>
        </w:rPr>
        <w:t>Narrative Design</w:t>
      </w:r>
      <w:r w:rsidRPr="004E1D78">
        <w:t xml:space="preserve">, </w:t>
      </w:r>
      <w:r w:rsidRPr="004E1D78">
        <w:rPr>
          <w:i/>
          <w:iCs/>
        </w:rPr>
        <w:t>Production</w:t>
      </w:r>
      <w:r w:rsidRPr="004E1D78">
        <w:t xml:space="preserve">, </w:t>
      </w:r>
      <w:r w:rsidRPr="004E1D78">
        <w:rPr>
          <w:i/>
          <w:iCs/>
        </w:rPr>
        <w:t>Sound and Music</w:t>
      </w:r>
      <w:r w:rsidRPr="004E1D78">
        <w:t xml:space="preserve">, </w:t>
      </w:r>
      <w:r w:rsidRPr="004E1D78">
        <w:rPr>
          <w:i/>
          <w:iCs/>
        </w:rPr>
        <w:t>Theory</w:t>
      </w:r>
      <w:r w:rsidRPr="004E1D78">
        <w:t xml:space="preserve">, </w:t>
      </w:r>
      <w:r w:rsidRPr="004E1D78">
        <w:rPr>
          <w:i/>
          <w:iCs/>
        </w:rPr>
        <w:t>Psychology</w:t>
      </w:r>
      <w:r w:rsidRPr="004E1D78">
        <w:t xml:space="preserve">, </w:t>
      </w:r>
      <w:r w:rsidRPr="004E1D78">
        <w:rPr>
          <w:i/>
          <w:iCs/>
        </w:rPr>
        <w:t>Mechanics and Prototyping</w:t>
      </w:r>
      <w:r w:rsidRPr="004E1D78">
        <w:t xml:space="preserve">. Also was Perficient in introduction to </w:t>
      </w:r>
      <w:r w:rsidRPr="004E1D78">
        <w:rPr>
          <w:i/>
          <w:iCs/>
        </w:rPr>
        <w:t>Programing</w:t>
      </w:r>
      <w:r w:rsidRPr="004E1D78">
        <w:t xml:space="preserve">, </w:t>
      </w:r>
      <w:r w:rsidRPr="004E1D78">
        <w:rPr>
          <w:i/>
          <w:iCs/>
        </w:rPr>
        <w:t>Object Oriented Programing</w:t>
      </w:r>
      <w:r w:rsidRPr="004E1D78">
        <w:t xml:space="preserve">, </w:t>
      </w:r>
      <w:r w:rsidRPr="004E1D78">
        <w:rPr>
          <w:i/>
          <w:iCs/>
        </w:rPr>
        <w:t>Level Design</w:t>
      </w:r>
      <w:r w:rsidRPr="004E1D78">
        <w:t xml:space="preserve">, </w:t>
      </w:r>
      <w:r w:rsidRPr="004E1D78">
        <w:rPr>
          <w:i/>
          <w:iCs/>
        </w:rPr>
        <w:t>Asset Creation and Implementation</w:t>
      </w:r>
      <w:r w:rsidRPr="004E1D78">
        <w:t xml:space="preserve">, as well as </w:t>
      </w:r>
      <w:r w:rsidRPr="004E1D78">
        <w:rPr>
          <w:i/>
          <w:iCs/>
        </w:rPr>
        <w:t>Animation</w:t>
      </w:r>
      <w:r w:rsidRPr="004E1D78">
        <w:t>.</w:t>
      </w:r>
    </w:p>
    <w:p w14:paraId="46F6D57A" w14:textId="3183D2B5" w:rsidR="00EA0072" w:rsidRPr="004E1D78" w:rsidRDefault="00EA0072" w:rsidP="00EA0072">
      <w:pPr>
        <w:pStyle w:val="Heading2"/>
      </w:pPr>
      <w:r w:rsidRPr="004E1D78">
        <w:t xml:space="preserve">Creative Writing for Intermediates – Loyalist College, </w:t>
      </w:r>
      <w:r w:rsidR="005A3769" w:rsidRPr="004E1D78">
        <w:t>Virtual</w:t>
      </w:r>
    </w:p>
    <w:p w14:paraId="01D35F38" w14:textId="2BD3ED49" w:rsidR="00EA0072" w:rsidRPr="004E1D78" w:rsidRDefault="00EA0072" w:rsidP="00EA0072">
      <w:pPr>
        <w:pStyle w:val="Heading4"/>
      </w:pPr>
      <w:r w:rsidRPr="004E1D78">
        <w:t>September 2014 to November 2014</w:t>
      </w:r>
    </w:p>
    <w:p w14:paraId="454BF0DE" w14:textId="77777777" w:rsidR="005A3769" w:rsidRPr="004E1D78" w:rsidRDefault="00EA0072" w:rsidP="00EA0072">
      <w:r w:rsidRPr="004E1D78">
        <w:t xml:space="preserve">A course for people who have taken Creative Writing for Beginners, and/or who have work on hand, as we will be doing in-depth critiquing of stories. </w:t>
      </w:r>
    </w:p>
    <w:p w14:paraId="307DA917" w14:textId="77777777" w:rsidR="005A3769" w:rsidRPr="004E1D78" w:rsidRDefault="005A3769" w:rsidP="005A3769">
      <w:pPr>
        <w:pStyle w:val="Heading2"/>
      </w:pPr>
      <w:r w:rsidRPr="004E1D78">
        <w:t>Creative Writing for Beginners – Loyalist College, Virtual</w:t>
      </w:r>
    </w:p>
    <w:p w14:paraId="35B67BCB" w14:textId="77777777" w:rsidR="005A3769" w:rsidRPr="004E1D78" w:rsidRDefault="005A3769" w:rsidP="005A3769">
      <w:pPr>
        <w:pStyle w:val="Heading4"/>
      </w:pPr>
      <w:r w:rsidRPr="004E1D78">
        <w:t>May 2014 to July 2014</w:t>
      </w:r>
    </w:p>
    <w:p w14:paraId="3042C3CF" w14:textId="2B4A5411" w:rsidR="008B53D3" w:rsidRDefault="005A3769" w:rsidP="00EA0072">
      <w:r w:rsidRPr="004E1D78">
        <w:t>An online course where writers hone their skills through exercises provided by the instructor. Exercises are workshopped and critiqued by fellow participants.</w:t>
      </w:r>
    </w:p>
    <w:p w14:paraId="5F34B22B" w14:textId="77777777" w:rsidR="00A64A38" w:rsidRPr="004E1D78" w:rsidRDefault="00A64A38" w:rsidP="00EA007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A3769" w:rsidRPr="004E1D78" w14:paraId="560E5BBA" w14:textId="77777777" w:rsidTr="004E1D78">
        <w:tc>
          <w:tcPr>
            <w:tcW w:w="4675" w:type="dxa"/>
          </w:tcPr>
          <w:p w14:paraId="49314D34" w14:textId="77777777" w:rsidR="004E1D78" w:rsidRPr="004E1D78" w:rsidRDefault="004E1D78" w:rsidP="0069385C">
            <w:pPr>
              <w:pStyle w:val="Heading2"/>
            </w:pPr>
            <w:r w:rsidRPr="004E1D78">
              <w:t>Writer’s Workshops Attended:</w:t>
            </w:r>
          </w:p>
          <w:p w14:paraId="49DB6078" w14:textId="77777777" w:rsidR="00060AEE" w:rsidRPr="004E1D78" w:rsidRDefault="00060AEE" w:rsidP="00060AEE">
            <w:r w:rsidRPr="004E1D78">
              <w:t xml:space="preserve">Master Class with Editor Brenda Chin </w:t>
            </w:r>
          </w:p>
          <w:p w14:paraId="0010B9A2" w14:textId="77777777" w:rsidR="00060AEE" w:rsidRPr="004E1D78" w:rsidRDefault="00060AEE" w:rsidP="00060AEE">
            <w:pPr>
              <w:pStyle w:val="Heading4"/>
            </w:pPr>
            <w:r w:rsidRPr="004E1D78">
              <w:t>February 23, 2015-April 19, 2015</w:t>
            </w:r>
          </w:p>
          <w:p w14:paraId="5C644A2B" w14:textId="77777777" w:rsidR="004E1D78" w:rsidRPr="004E1D78" w:rsidRDefault="004E1D78" w:rsidP="004E1D78">
            <w:r w:rsidRPr="004E1D78">
              <w:t>Writing Fiction Class with Editor Brenda Chin</w:t>
            </w:r>
          </w:p>
          <w:p w14:paraId="036B9185" w14:textId="3EFF1F65" w:rsidR="004E1D78" w:rsidRPr="004E1D78" w:rsidRDefault="004E1D78" w:rsidP="004E1D78">
            <w:pPr>
              <w:pStyle w:val="Heading4"/>
            </w:pPr>
            <w:r w:rsidRPr="004E1D78">
              <w:t>September 22, 2015-December 8, 2015</w:t>
            </w:r>
          </w:p>
          <w:p w14:paraId="194AD07E" w14:textId="38A6945E" w:rsidR="004E1D78" w:rsidRPr="004E1D78" w:rsidRDefault="004E1D78" w:rsidP="004E1D78">
            <w:r w:rsidRPr="004E1D78">
              <w:t xml:space="preserve">Writing Children </w:t>
            </w:r>
            <w:r w:rsidR="00417708">
              <w:t>&amp;</w:t>
            </w:r>
            <w:r w:rsidRPr="004E1D78">
              <w:t xml:space="preserve"> Young Adults with Brian Henry </w:t>
            </w:r>
          </w:p>
          <w:p w14:paraId="239CC7CE" w14:textId="41E9560C" w:rsidR="004E1D78" w:rsidRPr="004E1D78" w:rsidRDefault="004E1D78" w:rsidP="00A64A38">
            <w:pPr>
              <w:pStyle w:val="Heading4"/>
            </w:pPr>
            <w:r w:rsidRPr="004E1D78">
              <w:t>April 2, 2016</w:t>
            </w:r>
          </w:p>
          <w:p w14:paraId="20B0CC25" w14:textId="77777777" w:rsidR="004E1D78" w:rsidRPr="004E1D78" w:rsidRDefault="004E1D78" w:rsidP="0069385C">
            <w:pPr>
              <w:pStyle w:val="Heading2"/>
            </w:pPr>
            <w:r w:rsidRPr="004E1D78">
              <w:t>Awards</w:t>
            </w:r>
          </w:p>
          <w:p w14:paraId="07369A38" w14:textId="77777777" w:rsidR="00DA2DFE" w:rsidRPr="004E1D78" w:rsidRDefault="00DA2DFE" w:rsidP="00DA2DFE">
            <w:r w:rsidRPr="004E1D78">
              <w:t>President's Honor Roll – Cambrian College</w:t>
            </w:r>
          </w:p>
          <w:p w14:paraId="54C6FD15" w14:textId="77777777" w:rsidR="00DA2DFE" w:rsidRPr="004E1D78" w:rsidRDefault="00DA2DFE" w:rsidP="00DA2DFE">
            <w:pPr>
              <w:pStyle w:val="Heading4"/>
            </w:pPr>
            <w:r w:rsidRPr="004E1D78">
              <w:t>September 2022</w:t>
            </w:r>
          </w:p>
          <w:p w14:paraId="32072A63" w14:textId="77777777" w:rsidR="00DA2DFE" w:rsidRPr="004E1D78" w:rsidRDefault="00DA2DFE" w:rsidP="00DA2DFE">
            <w:r w:rsidRPr="004E1D78">
              <w:t>President's Honor Roll – Cambrian College</w:t>
            </w:r>
          </w:p>
          <w:p w14:paraId="57F1E763" w14:textId="77777777" w:rsidR="00DA2DFE" w:rsidRDefault="00DA2DFE" w:rsidP="00DA2DFE">
            <w:pPr>
              <w:pStyle w:val="Heading4"/>
            </w:pPr>
            <w:r w:rsidRPr="004E1D78">
              <w:t>January 2023</w:t>
            </w:r>
          </w:p>
          <w:p w14:paraId="39946DE0" w14:textId="77777777" w:rsidR="004E1D78" w:rsidRPr="004E1D78" w:rsidRDefault="004E1D78" w:rsidP="004E1D78">
            <w:r w:rsidRPr="004E1D78">
              <w:t>Dean's List – Cambrian College</w:t>
            </w:r>
          </w:p>
          <w:p w14:paraId="0E47FA54" w14:textId="77777777" w:rsidR="004E1D78" w:rsidRPr="004E1D78" w:rsidRDefault="004E1D78" w:rsidP="004E1D78">
            <w:pPr>
              <w:pStyle w:val="Heading4"/>
            </w:pPr>
            <w:r w:rsidRPr="004E1D78">
              <w:t>September 2023</w:t>
            </w:r>
          </w:p>
          <w:p w14:paraId="26B98B54" w14:textId="77777777" w:rsidR="00DA2DFE" w:rsidRPr="004E1D78" w:rsidRDefault="00DA2DFE" w:rsidP="00DA2DFE">
            <w:r w:rsidRPr="004E1D78">
              <w:t>President's Honor Roll – Cambrian College</w:t>
            </w:r>
          </w:p>
          <w:p w14:paraId="21968F12" w14:textId="2468CEB5" w:rsidR="00DA2DFE" w:rsidRDefault="00DA2DFE" w:rsidP="00DA2DFE">
            <w:pPr>
              <w:pStyle w:val="Heading4"/>
            </w:pPr>
            <w:r w:rsidRPr="004E1D78">
              <w:t>January 202</w:t>
            </w:r>
            <w:r>
              <w:t>4</w:t>
            </w:r>
          </w:p>
          <w:p w14:paraId="20AA0C7E" w14:textId="5ADF129E" w:rsidR="005C6822" w:rsidRDefault="005C6822" w:rsidP="005C6822">
            <w:r w:rsidRPr="005C6822">
              <w:t>Story and Narrative Development for Video Games</w:t>
            </w:r>
            <w:r>
              <w:t xml:space="preserve"> – </w:t>
            </w:r>
            <w:r w:rsidRPr="005C6822">
              <w:t>California Institute of the Arts</w:t>
            </w:r>
          </w:p>
          <w:p w14:paraId="64E06486" w14:textId="297AA481" w:rsidR="005A3769" w:rsidRPr="00A64A38" w:rsidRDefault="005C6822" w:rsidP="00A64A38">
            <w:pPr>
              <w:rPr>
                <w:i/>
                <w:iCs/>
                <w:color w:val="747474" w:themeColor="background2" w:themeShade="80"/>
              </w:rPr>
            </w:pPr>
            <w:r w:rsidRPr="005C6822">
              <w:rPr>
                <w:i/>
                <w:iCs/>
                <w:color w:val="747474" w:themeColor="background2" w:themeShade="80"/>
              </w:rPr>
              <w:t>November 2024</w:t>
            </w:r>
          </w:p>
        </w:tc>
        <w:tc>
          <w:tcPr>
            <w:tcW w:w="4675" w:type="dxa"/>
          </w:tcPr>
          <w:p w14:paraId="4040D953" w14:textId="77777777" w:rsidR="004E1D78" w:rsidRPr="004E1D78" w:rsidRDefault="004E1D78" w:rsidP="0069385C">
            <w:pPr>
              <w:pStyle w:val="Heading2"/>
            </w:pPr>
            <w:r w:rsidRPr="004E1D78">
              <w:t>Volunteer Work:</w:t>
            </w:r>
          </w:p>
          <w:p w14:paraId="12DE1EFF" w14:textId="77777777" w:rsidR="004E1D78" w:rsidRPr="004E1D78" w:rsidRDefault="004E1D78" w:rsidP="004E1D78">
            <w:r w:rsidRPr="004E1D78">
              <w:t>Book Release Marketing: The Cyborg Tinkerer by Meg LaTorre</w:t>
            </w:r>
          </w:p>
          <w:p w14:paraId="6E57C7F1" w14:textId="77777777" w:rsidR="004E1D78" w:rsidRPr="004E1D78" w:rsidRDefault="004E1D78" w:rsidP="004E1D78">
            <w:pPr>
              <w:pStyle w:val="Heading4"/>
            </w:pPr>
            <w:r w:rsidRPr="004E1D78">
              <w:t>August – November 2020</w:t>
            </w:r>
          </w:p>
          <w:p w14:paraId="389E684E" w14:textId="77777777" w:rsidR="004E1D78" w:rsidRPr="004E1D78" w:rsidRDefault="004E1D78" w:rsidP="004E1D78">
            <w:r w:rsidRPr="004E1D78">
              <w:t>Cambrian College Open House</w:t>
            </w:r>
          </w:p>
          <w:p w14:paraId="301446A3" w14:textId="77777777" w:rsidR="004E1D78" w:rsidRPr="004E1D78" w:rsidRDefault="004E1D78" w:rsidP="004E1D78">
            <w:pPr>
              <w:pStyle w:val="Heading4"/>
            </w:pPr>
            <w:r w:rsidRPr="004E1D78">
              <w:t>Fall 2023</w:t>
            </w:r>
          </w:p>
          <w:p w14:paraId="14E6ADF0" w14:textId="77777777" w:rsidR="004E1D78" w:rsidRPr="004E1D78" w:rsidRDefault="004E1D78" w:rsidP="004E1D78">
            <w:r w:rsidRPr="004E1D78">
              <w:t>High School Creative Industries at Cambrian College</w:t>
            </w:r>
          </w:p>
          <w:p w14:paraId="70AB980B" w14:textId="77777777" w:rsidR="004E1D78" w:rsidRPr="004E1D78" w:rsidRDefault="004E1D78" w:rsidP="004E1D78">
            <w:pPr>
              <w:pStyle w:val="Heading4"/>
            </w:pPr>
            <w:r w:rsidRPr="004E1D78">
              <w:t>November 2023</w:t>
            </w:r>
          </w:p>
          <w:p w14:paraId="01F4BF42" w14:textId="77777777" w:rsidR="004E1D78" w:rsidRPr="004E1D78" w:rsidRDefault="004E1D78" w:rsidP="004E1D78">
            <w:r w:rsidRPr="004E1D78">
              <w:t>Cambrian Board Expo</w:t>
            </w:r>
          </w:p>
          <w:p w14:paraId="2559F1C3" w14:textId="77777777" w:rsidR="004E1D78" w:rsidRPr="004E1D78" w:rsidRDefault="004E1D78" w:rsidP="004E1D78">
            <w:pPr>
              <w:pStyle w:val="Heading4"/>
            </w:pPr>
            <w:r w:rsidRPr="004E1D78">
              <w:t>April 2024</w:t>
            </w:r>
          </w:p>
          <w:p w14:paraId="069C94D2" w14:textId="77777777" w:rsidR="004E1D78" w:rsidRPr="004E1D78" w:rsidRDefault="004E1D78" w:rsidP="004E1D78">
            <w:r w:rsidRPr="004E1D78">
              <w:t>Inaugural Creative Industry Expo</w:t>
            </w:r>
          </w:p>
          <w:p w14:paraId="21F4DCB5" w14:textId="793866B8" w:rsidR="004E1D78" w:rsidRDefault="004E1D78" w:rsidP="008B53D3">
            <w:pPr>
              <w:pStyle w:val="Heading4"/>
            </w:pPr>
            <w:r w:rsidRPr="004E1D78">
              <w:t>April 202</w:t>
            </w:r>
            <w:r>
              <w:t>2</w:t>
            </w:r>
          </w:p>
          <w:p w14:paraId="51F90460" w14:textId="77777777" w:rsidR="0069385C" w:rsidRPr="0069385C" w:rsidRDefault="0069385C" w:rsidP="0069385C"/>
          <w:p w14:paraId="51C6590D" w14:textId="77777777" w:rsidR="005A3769" w:rsidRPr="004E1D78" w:rsidRDefault="005A3769" w:rsidP="0069385C">
            <w:pPr>
              <w:pStyle w:val="Heading2"/>
            </w:pPr>
            <w:r w:rsidRPr="004E1D78">
              <w:t>Certifications and Licenses</w:t>
            </w:r>
          </w:p>
          <w:p w14:paraId="415331E5" w14:textId="77777777" w:rsidR="005A3769" w:rsidRPr="004E1D78" w:rsidRDefault="005A3769" w:rsidP="005A3769">
            <w:r w:rsidRPr="004E1D78">
              <w:t>Unity Essentials Pathway</w:t>
            </w:r>
          </w:p>
          <w:p w14:paraId="2FAE06CB" w14:textId="5410E389" w:rsidR="005A3769" w:rsidRPr="004E1D78" w:rsidRDefault="005A3769" w:rsidP="005A3769">
            <w:pPr>
              <w:pStyle w:val="Heading4"/>
            </w:pPr>
            <w:r w:rsidRPr="004E1D78">
              <w:t>December 2022</w:t>
            </w:r>
          </w:p>
          <w:p w14:paraId="0F7D540E" w14:textId="77777777" w:rsidR="005A3769" w:rsidRPr="004E1D78" w:rsidRDefault="005A3769" w:rsidP="005A3769"/>
        </w:tc>
      </w:tr>
    </w:tbl>
    <w:p w14:paraId="70382A7F" w14:textId="0A549D56" w:rsidR="00F72E77" w:rsidRPr="00F72E77" w:rsidRDefault="00F72E77" w:rsidP="00F72E77">
      <w:pPr>
        <w:keepNext/>
        <w:keepLines/>
        <w:spacing w:before="360"/>
        <w:outlineLvl w:val="0"/>
        <w:rPr>
          <w:rFonts w:eastAsiaTheme="majorEastAsia" w:cstheme="majorBidi"/>
          <w:color w:val="501549" w:themeColor="accent5" w:themeShade="80"/>
          <w:sz w:val="32"/>
          <w:szCs w:val="40"/>
        </w:rPr>
      </w:pPr>
      <w:r>
        <w:rPr>
          <w:rFonts w:eastAsiaTheme="majorEastAsia" w:cstheme="majorBidi"/>
          <w:color w:val="501549" w:themeColor="accent5" w:themeShade="80"/>
          <w:sz w:val="32"/>
          <w:szCs w:val="40"/>
        </w:rPr>
        <w:t>Transferable Skills</w:t>
      </w:r>
    </w:p>
    <w:p w14:paraId="47875232" w14:textId="77777777" w:rsidR="00F72E77" w:rsidRDefault="00F72E77" w:rsidP="00F72E77">
      <w:pPr>
        <w:spacing w:after="160"/>
        <w:sectPr w:rsidR="00F72E77" w:rsidSect="00A64A38">
          <w:type w:val="continuous"/>
          <w:pgSz w:w="12240" w:h="15840"/>
          <w:pgMar w:top="1440" w:right="1440" w:bottom="1440" w:left="1440" w:header="708" w:footer="708" w:gutter="0"/>
          <w:cols w:space="708"/>
          <w:docGrid w:linePitch="360"/>
        </w:sectPr>
      </w:pPr>
    </w:p>
    <w:p w14:paraId="3D4B2640" w14:textId="5340998D" w:rsidR="00A64A38" w:rsidRDefault="00F72E77" w:rsidP="00F72E77">
      <w:pPr>
        <w:pStyle w:val="ListParagraph"/>
        <w:numPr>
          <w:ilvl w:val="0"/>
          <w:numId w:val="4"/>
        </w:numPr>
        <w:spacing w:after="160"/>
      </w:pPr>
      <w:r>
        <w:t>Book and Document Formatting</w:t>
      </w:r>
      <w:r w:rsidR="00CB4254">
        <w:t xml:space="preserve"> (Microsoft Word, Vellum, Atticus</w:t>
      </w:r>
      <w:r w:rsidR="00491905">
        <w:t>, InDesign</w:t>
      </w:r>
      <w:r w:rsidR="00CB4254">
        <w:t>)</w:t>
      </w:r>
    </w:p>
    <w:p w14:paraId="670D14DF" w14:textId="0C425131" w:rsidR="00F72E77" w:rsidRDefault="00F72E77" w:rsidP="00F72E77">
      <w:pPr>
        <w:pStyle w:val="ListParagraph"/>
        <w:numPr>
          <w:ilvl w:val="0"/>
          <w:numId w:val="4"/>
        </w:numPr>
        <w:spacing w:after="160"/>
      </w:pPr>
      <w:r>
        <w:t>Writer/Self-Published Author</w:t>
      </w:r>
    </w:p>
    <w:p w14:paraId="708F6593" w14:textId="39DD8BAB" w:rsidR="00F72E77" w:rsidRDefault="00F72E77" w:rsidP="00F72E77">
      <w:pPr>
        <w:pStyle w:val="ListParagraph"/>
        <w:numPr>
          <w:ilvl w:val="0"/>
          <w:numId w:val="4"/>
        </w:numPr>
        <w:spacing w:after="160"/>
      </w:pPr>
      <w:r>
        <w:t>Leadership</w:t>
      </w:r>
    </w:p>
    <w:p w14:paraId="01A29FF1" w14:textId="2C52C369" w:rsidR="00F72E77" w:rsidRDefault="00F72E77" w:rsidP="00F72E77">
      <w:pPr>
        <w:pStyle w:val="ListParagraph"/>
        <w:numPr>
          <w:ilvl w:val="0"/>
          <w:numId w:val="4"/>
        </w:numPr>
        <w:spacing w:after="160"/>
      </w:pPr>
      <w:r>
        <w:t>Sales/Publicity/Marketing</w:t>
      </w:r>
    </w:p>
    <w:p w14:paraId="324B1C84" w14:textId="1BA32476" w:rsidR="00F72E77" w:rsidRDefault="00F72E77" w:rsidP="00F72E77">
      <w:pPr>
        <w:pStyle w:val="ListParagraph"/>
        <w:numPr>
          <w:ilvl w:val="0"/>
          <w:numId w:val="4"/>
        </w:numPr>
        <w:spacing w:after="160"/>
      </w:pPr>
      <w:r>
        <w:t>Communicate With Artists and Editors</w:t>
      </w:r>
    </w:p>
    <w:p w14:paraId="0F23E488" w14:textId="2712BAE2" w:rsidR="00CB4254" w:rsidRDefault="00CB4254" w:rsidP="00F72E77">
      <w:pPr>
        <w:pStyle w:val="ListParagraph"/>
        <w:numPr>
          <w:ilvl w:val="0"/>
          <w:numId w:val="4"/>
        </w:numPr>
        <w:spacing w:after="160"/>
      </w:pPr>
      <w:r>
        <w:t>Microsoft Excel and Word</w:t>
      </w:r>
    </w:p>
    <w:p w14:paraId="2D12184D" w14:textId="1FDDCFCE" w:rsidR="00CB4254" w:rsidRDefault="00CB4254" w:rsidP="00F72E77">
      <w:pPr>
        <w:pStyle w:val="ListParagraph"/>
        <w:numPr>
          <w:ilvl w:val="0"/>
          <w:numId w:val="4"/>
        </w:numPr>
        <w:spacing w:after="160"/>
      </w:pPr>
      <w:r>
        <w:t>Project Management</w:t>
      </w:r>
    </w:p>
    <w:p w14:paraId="2735FF92" w14:textId="588CB162" w:rsidR="00CB4254" w:rsidRPr="00A64A38" w:rsidRDefault="00CB4254" w:rsidP="002D70A3">
      <w:pPr>
        <w:pStyle w:val="ListParagraph"/>
        <w:numPr>
          <w:ilvl w:val="0"/>
          <w:numId w:val="4"/>
        </w:numPr>
        <w:spacing w:after="160"/>
      </w:pPr>
      <w:r>
        <w:t>Research</w:t>
      </w:r>
    </w:p>
    <w:sectPr w:rsidR="00CB4254" w:rsidRPr="00A64A38" w:rsidSect="00F72E77">
      <w:type w:val="continuous"/>
      <w:pgSz w:w="12240" w:h="15840"/>
      <w:pgMar w:top="1440" w:right="1440" w:bottom="1440" w:left="1440" w:header="708" w:footer="708" w:gutter="0"/>
      <w:cols w:num="3" w:space="7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hilosopher">
    <w:panose1 w:val="02000503000000020004"/>
    <w:charset w:val="00"/>
    <w:family w:val="auto"/>
    <w:pitch w:val="variable"/>
    <w:sig w:usb0="8000022F" w:usb1="0000000A" w:usb2="00000000" w:usb3="00000000" w:csb0="00000015"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0C28"/>
    <w:multiLevelType w:val="multilevel"/>
    <w:tmpl w:val="0EDA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5736D"/>
    <w:multiLevelType w:val="hybridMultilevel"/>
    <w:tmpl w:val="C72C601C"/>
    <w:lvl w:ilvl="0" w:tplc="FFE0C9B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660F16"/>
    <w:multiLevelType w:val="multilevel"/>
    <w:tmpl w:val="EF22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E31338"/>
    <w:multiLevelType w:val="multilevel"/>
    <w:tmpl w:val="E020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715855">
    <w:abstractNumId w:val="0"/>
  </w:num>
  <w:num w:numId="2" w16cid:durableId="1450785302">
    <w:abstractNumId w:val="3"/>
  </w:num>
  <w:num w:numId="3" w16cid:durableId="2110421970">
    <w:abstractNumId w:val="2"/>
  </w:num>
  <w:num w:numId="4" w16cid:durableId="138302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72"/>
    <w:rsid w:val="00015823"/>
    <w:rsid w:val="00060AEE"/>
    <w:rsid w:val="00071F31"/>
    <w:rsid w:val="001A11C8"/>
    <w:rsid w:val="002D70A3"/>
    <w:rsid w:val="0033501F"/>
    <w:rsid w:val="00417708"/>
    <w:rsid w:val="004375CB"/>
    <w:rsid w:val="00491905"/>
    <w:rsid w:val="004E1D78"/>
    <w:rsid w:val="00517C0B"/>
    <w:rsid w:val="005A3769"/>
    <w:rsid w:val="005A3FC6"/>
    <w:rsid w:val="005C0F19"/>
    <w:rsid w:val="005C6822"/>
    <w:rsid w:val="006012BF"/>
    <w:rsid w:val="00601F4A"/>
    <w:rsid w:val="00637BF3"/>
    <w:rsid w:val="00650E1A"/>
    <w:rsid w:val="0069385C"/>
    <w:rsid w:val="007F5550"/>
    <w:rsid w:val="0085336F"/>
    <w:rsid w:val="008B4C71"/>
    <w:rsid w:val="008B53D3"/>
    <w:rsid w:val="009125EB"/>
    <w:rsid w:val="009624CD"/>
    <w:rsid w:val="009D72B3"/>
    <w:rsid w:val="009F1030"/>
    <w:rsid w:val="00A64A38"/>
    <w:rsid w:val="00A97E98"/>
    <w:rsid w:val="00AD775D"/>
    <w:rsid w:val="00AF77D4"/>
    <w:rsid w:val="00B109A1"/>
    <w:rsid w:val="00BC2EFB"/>
    <w:rsid w:val="00C44137"/>
    <w:rsid w:val="00C631F7"/>
    <w:rsid w:val="00C97537"/>
    <w:rsid w:val="00CB4254"/>
    <w:rsid w:val="00CB7B6A"/>
    <w:rsid w:val="00CC50B9"/>
    <w:rsid w:val="00CD375F"/>
    <w:rsid w:val="00CF3F19"/>
    <w:rsid w:val="00DA2DFE"/>
    <w:rsid w:val="00E60326"/>
    <w:rsid w:val="00EA0072"/>
    <w:rsid w:val="00F43B97"/>
    <w:rsid w:val="00F63F7E"/>
    <w:rsid w:val="00F72E77"/>
    <w:rsid w:val="00F97F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F634"/>
  <w15:chartTrackingRefBased/>
  <w15:docId w15:val="{99B59FF4-2B21-4E52-A190-CFA4C0B0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E77"/>
    <w:pPr>
      <w:spacing w:after="0"/>
    </w:pPr>
    <w:rPr>
      <w:rFonts w:ascii="Philosopher" w:hAnsi="Philosopher"/>
      <w:sz w:val="20"/>
    </w:rPr>
  </w:style>
  <w:style w:type="paragraph" w:styleId="Heading1">
    <w:name w:val="heading 1"/>
    <w:basedOn w:val="Normal"/>
    <w:next w:val="Normal"/>
    <w:link w:val="Heading1Char"/>
    <w:uiPriority w:val="9"/>
    <w:qFormat/>
    <w:rsid w:val="005C0F19"/>
    <w:pPr>
      <w:keepNext/>
      <w:keepLines/>
      <w:spacing w:before="360"/>
      <w:outlineLvl w:val="0"/>
    </w:pPr>
    <w:rPr>
      <w:rFonts w:eastAsiaTheme="majorEastAsia" w:cstheme="majorBidi"/>
      <w:color w:val="501549" w:themeColor="accent5" w:themeShade="80"/>
      <w:sz w:val="32"/>
      <w:szCs w:val="40"/>
    </w:rPr>
  </w:style>
  <w:style w:type="paragraph" w:styleId="Heading2">
    <w:name w:val="heading 2"/>
    <w:basedOn w:val="Normal"/>
    <w:next w:val="Normal"/>
    <w:link w:val="Heading2Char"/>
    <w:uiPriority w:val="9"/>
    <w:unhideWhenUsed/>
    <w:qFormat/>
    <w:rsid w:val="00A64A38"/>
    <w:pPr>
      <w:keepNext/>
      <w:keepLines/>
      <w:spacing w:before="120"/>
      <w:outlineLvl w:val="1"/>
    </w:pPr>
    <w:rPr>
      <w:rFonts w:eastAsiaTheme="majorEastAsia" w:cstheme="majorBidi"/>
      <w:color w:val="77206D" w:themeColor="accent5" w:themeShade="BF"/>
      <w:sz w:val="24"/>
      <w:szCs w:val="32"/>
    </w:rPr>
  </w:style>
  <w:style w:type="paragraph" w:styleId="Heading3">
    <w:name w:val="heading 3"/>
    <w:basedOn w:val="Normal"/>
    <w:next w:val="Normal"/>
    <w:link w:val="Heading3Char"/>
    <w:uiPriority w:val="9"/>
    <w:unhideWhenUsed/>
    <w:qFormat/>
    <w:rsid w:val="0069385C"/>
    <w:pPr>
      <w:keepNext/>
      <w:keepLines/>
      <w:spacing w:before="160" w:after="80"/>
      <w:outlineLvl w:val="2"/>
    </w:pPr>
    <w:rPr>
      <w:rFonts w:eastAsiaTheme="majorEastAsia" w:cstheme="majorBidi"/>
      <w:color w:val="77206D" w:themeColor="accent5" w:themeShade="BF"/>
      <w:sz w:val="28"/>
      <w:szCs w:val="28"/>
    </w:rPr>
  </w:style>
  <w:style w:type="paragraph" w:styleId="Heading4">
    <w:name w:val="heading 4"/>
    <w:basedOn w:val="Normal"/>
    <w:next w:val="Normal"/>
    <w:link w:val="Heading4Char"/>
    <w:uiPriority w:val="9"/>
    <w:unhideWhenUsed/>
    <w:qFormat/>
    <w:rsid w:val="004E1D78"/>
    <w:pPr>
      <w:keepNext/>
      <w:keepLines/>
      <w:outlineLvl w:val="3"/>
    </w:pPr>
    <w:rPr>
      <w:rFonts w:eastAsiaTheme="majorEastAsia" w:cstheme="majorBidi"/>
      <w:i/>
      <w:iCs/>
      <w:color w:val="747474" w:themeColor="background2" w:themeShade="80"/>
    </w:rPr>
  </w:style>
  <w:style w:type="paragraph" w:styleId="Heading5">
    <w:name w:val="heading 5"/>
    <w:basedOn w:val="Normal"/>
    <w:next w:val="Normal"/>
    <w:link w:val="Heading5Char"/>
    <w:uiPriority w:val="9"/>
    <w:unhideWhenUsed/>
    <w:qFormat/>
    <w:rsid w:val="004E1D78"/>
    <w:pPr>
      <w:keepNext/>
      <w:keepLines/>
      <w:outlineLvl w:val="4"/>
    </w:pPr>
    <w:rPr>
      <w:rFonts w:eastAsiaTheme="majorEastAsia" w:cstheme="majorBidi"/>
      <w:color w:val="77206D" w:themeColor="accent5" w:themeShade="BF"/>
    </w:rPr>
  </w:style>
  <w:style w:type="paragraph" w:styleId="Heading6">
    <w:name w:val="heading 6"/>
    <w:basedOn w:val="Normal"/>
    <w:next w:val="Normal"/>
    <w:link w:val="Heading6Char"/>
    <w:uiPriority w:val="9"/>
    <w:semiHidden/>
    <w:unhideWhenUsed/>
    <w:qFormat/>
    <w:rsid w:val="00EA00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0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0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0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F19"/>
    <w:rPr>
      <w:rFonts w:ascii="Philosopher" w:eastAsiaTheme="majorEastAsia" w:hAnsi="Philosopher" w:cstheme="majorBidi"/>
      <w:color w:val="501549" w:themeColor="accent5" w:themeShade="80"/>
      <w:sz w:val="32"/>
      <w:szCs w:val="40"/>
    </w:rPr>
  </w:style>
  <w:style w:type="character" w:customStyle="1" w:styleId="Heading2Char">
    <w:name w:val="Heading 2 Char"/>
    <w:basedOn w:val="DefaultParagraphFont"/>
    <w:link w:val="Heading2"/>
    <w:uiPriority w:val="9"/>
    <w:rsid w:val="00A64A38"/>
    <w:rPr>
      <w:rFonts w:ascii="Philosopher" w:eastAsiaTheme="majorEastAsia" w:hAnsi="Philosopher" w:cstheme="majorBidi"/>
      <w:color w:val="77206D" w:themeColor="accent5" w:themeShade="BF"/>
      <w:sz w:val="24"/>
      <w:szCs w:val="32"/>
    </w:rPr>
  </w:style>
  <w:style w:type="character" w:customStyle="1" w:styleId="Heading3Char">
    <w:name w:val="Heading 3 Char"/>
    <w:basedOn w:val="DefaultParagraphFont"/>
    <w:link w:val="Heading3"/>
    <w:uiPriority w:val="9"/>
    <w:rsid w:val="0069385C"/>
    <w:rPr>
      <w:rFonts w:eastAsiaTheme="majorEastAsia" w:cstheme="majorBidi"/>
      <w:color w:val="77206D" w:themeColor="accent5" w:themeShade="BF"/>
      <w:sz w:val="28"/>
      <w:szCs w:val="28"/>
    </w:rPr>
  </w:style>
  <w:style w:type="character" w:customStyle="1" w:styleId="Heading4Char">
    <w:name w:val="Heading 4 Char"/>
    <w:basedOn w:val="DefaultParagraphFont"/>
    <w:link w:val="Heading4"/>
    <w:uiPriority w:val="9"/>
    <w:rsid w:val="004E1D78"/>
    <w:rPr>
      <w:rFonts w:eastAsiaTheme="majorEastAsia" w:cstheme="majorBidi"/>
      <w:i/>
      <w:iCs/>
      <w:color w:val="747474" w:themeColor="background2" w:themeShade="80"/>
    </w:rPr>
  </w:style>
  <w:style w:type="character" w:customStyle="1" w:styleId="Heading5Char">
    <w:name w:val="Heading 5 Char"/>
    <w:basedOn w:val="DefaultParagraphFont"/>
    <w:link w:val="Heading5"/>
    <w:uiPriority w:val="9"/>
    <w:rsid w:val="004E1D78"/>
    <w:rPr>
      <w:rFonts w:eastAsiaTheme="majorEastAsia" w:cstheme="majorBidi"/>
      <w:color w:val="77206D" w:themeColor="accent5" w:themeShade="BF"/>
    </w:rPr>
  </w:style>
  <w:style w:type="character" w:customStyle="1" w:styleId="Heading6Char">
    <w:name w:val="Heading 6 Char"/>
    <w:basedOn w:val="DefaultParagraphFont"/>
    <w:link w:val="Heading6"/>
    <w:uiPriority w:val="9"/>
    <w:semiHidden/>
    <w:rsid w:val="00EA0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072"/>
    <w:rPr>
      <w:rFonts w:eastAsiaTheme="majorEastAsia" w:cstheme="majorBidi"/>
      <w:color w:val="272727" w:themeColor="text1" w:themeTint="D8"/>
    </w:rPr>
  </w:style>
  <w:style w:type="paragraph" w:styleId="Title">
    <w:name w:val="Title"/>
    <w:basedOn w:val="Normal"/>
    <w:next w:val="Normal"/>
    <w:link w:val="TitleChar"/>
    <w:uiPriority w:val="10"/>
    <w:qFormat/>
    <w:rsid w:val="00EA0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072"/>
    <w:pPr>
      <w:spacing w:before="160"/>
      <w:jc w:val="center"/>
    </w:pPr>
    <w:rPr>
      <w:i/>
      <w:iCs/>
      <w:color w:val="404040" w:themeColor="text1" w:themeTint="BF"/>
    </w:rPr>
  </w:style>
  <w:style w:type="character" w:customStyle="1" w:styleId="QuoteChar">
    <w:name w:val="Quote Char"/>
    <w:basedOn w:val="DefaultParagraphFont"/>
    <w:link w:val="Quote"/>
    <w:uiPriority w:val="29"/>
    <w:rsid w:val="00EA0072"/>
    <w:rPr>
      <w:i/>
      <w:iCs/>
      <w:color w:val="404040" w:themeColor="text1" w:themeTint="BF"/>
    </w:rPr>
  </w:style>
  <w:style w:type="paragraph" w:styleId="ListParagraph">
    <w:name w:val="List Paragraph"/>
    <w:basedOn w:val="Normal"/>
    <w:uiPriority w:val="34"/>
    <w:qFormat/>
    <w:rsid w:val="00EA0072"/>
    <w:pPr>
      <w:ind w:left="720"/>
      <w:contextualSpacing/>
    </w:pPr>
  </w:style>
  <w:style w:type="character" w:styleId="IntenseEmphasis">
    <w:name w:val="Intense Emphasis"/>
    <w:basedOn w:val="DefaultParagraphFont"/>
    <w:uiPriority w:val="21"/>
    <w:qFormat/>
    <w:rsid w:val="00EA0072"/>
    <w:rPr>
      <w:i/>
      <w:iCs/>
      <w:color w:val="0F4761" w:themeColor="accent1" w:themeShade="BF"/>
    </w:rPr>
  </w:style>
  <w:style w:type="paragraph" w:styleId="IntenseQuote">
    <w:name w:val="Intense Quote"/>
    <w:basedOn w:val="Normal"/>
    <w:next w:val="Normal"/>
    <w:link w:val="IntenseQuoteChar"/>
    <w:uiPriority w:val="30"/>
    <w:qFormat/>
    <w:rsid w:val="00EA0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072"/>
    <w:rPr>
      <w:i/>
      <w:iCs/>
      <w:color w:val="0F4761" w:themeColor="accent1" w:themeShade="BF"/>
    </w:rPr>
  </w:style>
  <w:style w:type="character" w:styleId="IntenseReference">
    <w:name w:val="Intense Reference"/>
    <w:basedOn w:val="DefaultParagraphFont"/>
    <w:uiPriority w:val="32"/>
    <w:qFormat/>
    <w:rsid w:val="00EA0072"/>
    <w:rPr>
      <w:b/>
      <w:bCs/>
      <w:smallCaps/>
      <w:color w:val="0F4761" w:themeColor="accent1" w:themeShade="BF"/>
      <w:spacing w:val="5"/>
    </w:rPr>
  </w:style>
  <w:style w:type="character" w:styleId="Hyperlink">
    <w:name w:val="Hyperlink"/>
    <w:basedOn w:val="DefaultParagraphFont"/>
    <w:uiPriority w:val="99"/>
    <w:unhideWhenUsed/>
    <w:rsid w:val="00EA0072"/>
    <w:rPr>
      <w:color w:val="467886" w:themeColor="hyperlink"/>
      <w:u w:val="single"/>
    </w:rPr>
  </w:style>
  <w:style w:type="character" w:styleId="UnresolvedMention">
    <w:name w:val="Unresolved Mention"/>
    <w:basedOn w:val="DefaultParagraphFont"/>
    <w:uiPriority w:val="99"/>
    <w:semiHidden/>
    <w:unhideWhenUsed/>
    <w:rsid w:val="00EA0072"/>
    <w:rPr>
      <w:color w:val="605E5C"/>
      <w:shd w:val="clear" w:color="auto" w:fill="E1DFDD"/>
    </w:rPr>
  </w:style>
  <w:style w:type="table" w:styleId="TableGrid">
    <w:name w:val="Table Grid"/>
    <w:basedOn w:val="TableNormal"/>
    <w:uiPriority w:val="39"/>
    <w:rsid w:val="005A3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C0F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32196">
      <w:bodyDiv w:val="1"/>
      <w:marLeft w:val="0"/>
      <w:marRight w:val="0"/>
      <w:marTop w:val="0"/>
      <w:marBottom w:val="0"/>
      <w:divBdr>
        <w:top w:val="none" w:sz="0" w:space="0" w:color="auto"/>
        <w:left w:val="none" w:sz="0" w:space="0" w:color="auto"/>
        <w:bottom w:val="none" w:sz="0" w:space="0" w:color="auto"/>
        <w:right w:val="none" w:sz="0" w:space="0" w:color="auto"/>
      </w:divBdr>
    </w:div>
    <w:div w:id="112396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ticus.io/" TargetMode="External"/><Relationship Id="rId3" Type="http://schemas.openxmlformats.org/officeDocument/2006/relationships/settings" Target="settings.xml"/><Relationship Id="rId7" Type="http://schemas.openxmlformats.org/officeDocument/2006/relationships/hyperlink" Target="https://www.youtube.com/channel/UCeu3wInPRp57hCmdQvEoaJ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elizaduivenvoorde/" TargetMode="External"/><Relationship Id="rId11" Type="http://schemas.openxmlformats.org/officeDocument/2006/relationships/fontTable" Target="fontTable.xml"/><Relationship Id="rId5" Type="http://schemas.openxmlformats.org/officeDocument/2006/relationships/hyperlink" Target="http://edpublications.ca/portfolio" TargetMode="External"/><Relationship Id="rId10" Type="http://schemas.openxmlformats.org/officeDocument/2006/relationships/hyperlink" Target="https://store.steampowered.com/app/2329610/EVERDATE_The_Lets_Play_Dating_Game/" TargetMode="External"/><Relationship Id="rId4" Type="http://schemas.openxmlformats.org/officeDocument/2006/relationships/webSettings" Target="webSettings.xml"/><Relationship Id="rId9" Type="http://schemas.openxmlformats.org/officeDocument/2006/relationships/hyperlink" Target="https://store.steampowered.com/app/840010/Garden_P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Duivenvoorde</dc:creator>
  <cp:keywords/>
  <dc:description/>
  <cp:lastModifiedBy>Elizabeth Thompson</cp:lastModifiedBy>
  <cp:revision>26</cp:revision>
  <cp:lastPrinted>2024-05-16T21:49:00Z</cp:lastPrinted>
  <dcterms:created xsi:type="dcterms:W3CDTF">2024-05-16T21:16:00Z</dcterms:created>
  <dcterms:modified xsi:type="dcterms:W3CDTF">2026-05-11T20:02:00Z</dcterms:modified>
</cp:coreProperties>
</file>